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FB1546">
        <w:rPr>
          <w:rFonts w:ascii="Calibri Light" w:hAnsi="Calibri Light"/>
          <w:b/>
          <w:sz w:val="36"/>
          <w:szCs w:val="20"/>
          <w:u w:val="single"/>
        </w:rPr>
        <w:t>D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Pr="00B76EC8" w:rsidRDefault="005E1331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C</w:t>
      </w:r>
      <w:r w:rsidR="00FB1546">
        <w:rPr>
          <w:rFonts w:ascii="Calibri Light" w:hAnsi="Calibri Light" w:cs="Helvetica*"/>
          <w:b/>
          <w:color w:val="000000"/>
          <w:sz w:val="36"/>
          <w:szCs w:val="20"/>
        </w:rPr>
        <w:t>ànons</w:t>
      </w:r>
    </w:p>
    <w:p w:rsidR="000346A9" w:rsidRPr="00B76EC8" w:rsidRDefault="0065056D" w:rsidP="00F620B6">
      <w:pPr>
        <w:jc w:val="both"/>
        <w:rPr>
          <w:rFonts w:ascii="Calibri Light" w:hAnsi="Calibri Light"/>
          <w:sz w:val="36"/>
          <w:szCs w:val="20"/>
        </w:rPr>
      </w:pPr>
      <w:r>
        <w:rPr>
          <w:rFonts w:ascii="Calibri Light" w:hAnsi="Calibri Light"/>
          <w:sz w:val="36"/>
          <w:szCs w:val="20"/>
        </w:rPr>
        <w:t>El cànon mínim a satisfer anualment és de 34.000,00 euros.</w:t>
      </w:r>
      <w:bookmarkStart w:id="0" w:name="_GoBack"/>
      <w:bookmarkEnd w:id="0"/>
    </w:p>
    <w:sectPr w:rsidR="000346A9" w:rsidRPr="00B76EC8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55" w:rsidRDefault="00533E55" w:rsidP="00143FBD">
      <w:pPr>
        <w:spacing w:after="0" w:line="240" w:lineRule="auto"/>
      </w:pPr>
      <w:r>
        <w:separator/>
      </w:r>
    </w:p>
  </w:endnote>
  <w:endnote w:type="continuationSeparator" w:id="0">
    <w:p w:rsidR="00533E55" w:rsidRDefault="00533E5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55" w:rsidRDefault="00533E55" w:rsidP="00143FBD">
      <w:pPr>
        <w:spacing w:after="0" w:line="240" w:lineRule="auto"/>
      </w:pPr>
      <w:r>
        <w:separator/>
      </w:r>
    </w:p>
  </w:footnote>
  <w:footnote w:type="continuationSeparator" w:id="0">
    <w:p w:rsidR="00533E55" w:rsidRDefault="00533E5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167077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482D8D"/>
    <w:rsid w:val="005072C2"/>
    <w:rsid w:val="00533E55"/>
    <w:rsid w:val="00550393"/>
    <w:rsid w:val="005739D4"/>
    <w:rsid w:val="005E1331"/>
    <w:rsid w:val="0065056D"/>
    <w:rsid w:val="006719D5"/>
    <w:rsid w:val="00685F93"/>
    <w:rsid w:val="006C7AB0"/>
    <w:rsid w:val="007036A3"/>
    <w:rsid w:val="0079769C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BE2A33"/>
    <w:rsid w:val="00CA1900"/>
    <w:rsid w:val="00CD1858"/>
    <w:rsid w:val="00D03439"/>
    <w:rsid w:val="00D610C6"/>
    <w:rsid w:val="00D66A0F"/>
    <w:rsid w:val="00DD3705"/>
    <w:rsid w:val="00E47ACA"/>
    <w:rsid w:val="00E6604F"/>
    <w:rsid w:val="00E96261"/>
    <w:rsid w:val="00EA7AC2"/>
    <w:rsid w:val="00EB60CE"/>
    <w:rsid w:val="00F6187B"/>
    <w:rsid w:val="00F620B6"/>
    <w:rsid w:val="00FB154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C7365"/>
  <w15:docId w15:val="{EB225567-8F53-4643-924E-1A3A4231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42FBE-306D-496D-BA08-76361436BD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1FBB17-6A9D-4399-B36E-FF612164B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FE9E3-3F0A-4822-B427-A5D3DF5F6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2015-11-27T11:06:00Z</cp:lastPrinted>
  <dcterms:created xsi:type="dcterms:W3CDTF">2021-08-13T10:50:00Z</dcterms:created>
  <dcterms:modified xsi:type="dcterms:W3CDTF">2025-12-18T08:33:00Z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